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95" w:rsidRPr="00C14588" w:rsidRDefault="00B33295" w:rsidP="00B33295">
      <w:pPr>
        <w:widowControl/>
        <w:autoSpaceDE/>
        <w:autoSpaceDN/>
        <w:spacing w:after="200" w:line="276" w:lineRule="auto"/>
        <w:rPr>
          <w:b/>
          <w:sz w:val="56"/>
          <w:szCs w:val="56"/>
          <w:lang w:bidi="ar-SA"/>
        </w:rPr>
      </w:pPr>
      <w:r w:rsidRPr="00C14588">
        <w:rPr>
          <w:noProof/>
          <w:sz w:val="72"/>
          <w:szCs w:val="72"/>
          <w:lang w:bidi="ar-SA"/>
        </w:rPr>
        <w:drawing>
          <wp:anchor distT="0" distB="0" distL="114300" distR="114300" simplePos="0" relativeHeight="251659264" behindDoc="0" locked="0" layoutInCell="1" allowOverlap="1" wp14:anchorId="3C680E22" wp14:editId="7EF2F9BA">
            <wp:simplePos x="0" y="0"/>
            <wp:positionH relativeFrom="margin">
              <wp:align>right</wp:align>
            </wp:positionH>
            <wp:positionV relativeFrom="margin">
              <wp:posOffset>-779780</wp:posOffset>
            </wp:positionV>
            <wp:extent cx="1249680" cy="91440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588">
        <w:rPr>
          <w:b/>
          <w:sz w:val="56"/>
          <w:szCs w:val="56"/>
          <w:lang w:bidi="ar-SA"/>
        </w:rPr>
        <w:t xml:space="preserve"> 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center"/>
        <w:rPr>
          <w:b/>
          <w:sz w:val="56"/>
          <w:szCs w:val="56"/>
          <w:lang w:bidi="ar-SA"/>
        </w:rPr>
      </w:pPr>
      <w:r w:rsidRPr="00C14588">
        <w:rPr>
          <w:b/>
          <w:sz w:val="56"/>
          <w:szCs w:val="56"/>
          <w:lang w:bidi="ar-SA"/>
        </w:rPr>
        <w:t xml:space="preserve">Конкурсное задание. 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  <w:bdr w:val="none" w:sz="0" w:space="0" w:color="auto" w:frame="1"/>
          <w:lang w:bidi="ar-SA"/>
        </w:rPr>
      </w:pPr>
      <w:r w:rsidRPr="00C14588">
        <w:rPr>
          <w:b/>
          <w:sz w:val="40"/>
          <w:szCs w:val="40"/>
          <w:lang w:bidi="ar-SA"/>
        </w:rPr>
        <w:t xml:space="preserve">  </w:t>
      </w:r>
      <w:r w:rsidRPr="00C14588">
        <w:rPr>
          <w:b/>
          <w:sz w:val="40"/>
          <w:szCs w:val="40"/>
          <w:lang w:val="en-US" w:bidi="ar-SA"/>
        </w:rPr>
        <w:t>V</w:t>
      </w:r>
      <w:r w:rsidR="00716C71">
        <w:rPr>
          <w:b/>
          <w:sz w:val="40"/>
          <w:szCs w:val="40"/>
          <w:lang w:val="en-US" w:bidi="ar-SA"/>
        </w:rPr>
        <w:t>I</w:t>
      </w:r>
      <w:r w:rsidRPr="00C14588">
        <w:rPr>
          <w:b/>
          <w:sz w:val="40"/>
          <w:szCs w:val="40"/>
          <w:lang w:bidi="ar-SA"/>
        </w:rPr>
        <w:t xml:space="preserve"> Регионального чемпионата </w:t>
      </w:r>
      <w:r w:rsidRPr="00C14588">
        <w:rPr>
          <w:sz w:val="40"/>
          <w:szCs w:val="40"/>
          <w:lang w:bidi="ar-SA"/>
        </w:rPr>
        <w:t>«</w:t>
      </w:r>
      <w:r w:rsidRPr="00C14588">
        <w:rPr>
          <w:b/>
          <w:bCs/>
          <w:sz w:val="40"/>
          <w:szCs w:val="40"/>
          <w:bdr w:val="none" w:sz="0" w:space="0" w:color="auto" w:frame="1"/>
          <w:lang w:bidi="ar-SA"/>
        </w:rPr>
        <w:t>Молодые Профессионалы»</w:t>
      </w:r>
      <w:r w:rsidRPr="00C14588">
        <w:rPr>
          <w:b/>
          <w:sz w:val="40"/>
          <w:szCs w:val="40"/>
          <w:lang w:bidi="ar-SA"/>
        </w:rPr>
        <w:t xml:space="preserve"> по стандартам </w:t>
      </w:r>
      <w:r w:rsidRPr="00C14588">
        <w:rPr>
          <w:b/>
          <w:sz w:val="40"/>
          <w:szCs w:val="40"/>
          <w:lang w:val="en-US" w:bidi="ar-SA"/>
        </w:rPr>
        <w:t>WSR</w:t>
      </w:r>
    </w:p>
    <w:p w:rsidR="00B33295" w:rsidRPr="00C14588" w:rsidRDefault="00716C71" w:rsidP="00B33295">
      <w:pPr>
        <w:widowControl/>
        <w:autoSpaceDE/>
        <w:autoSpaceDN/>
        <w:spacing w:after="200" w:line="276" w:lineRule="auto"/>
        <w:jc w:val="center"/>
        <w:rPr>
          <w:b/>
          <w:sz w:val="40"/>
          <w:szCs w:val="40"/>
          <w:lang w:bidi="ar-SA"/>
        </w:rPr>
      </w:pPr>
      <w:r>
        <w:rPr>
          <w:b/>
          <w:sz w:val="40"/>
          <w:szCs w:val="40"/>
          <w:lang w:bidi="ar-SA"/>
        </w:rPr>
        <w:t xml:space="preserve">  в Краснодарском крае 2021</w:t>
      </w:r>
      <w:r w:rsidR="00B33295" w:rsidRPr="00C14588">
        <w:rPr>
          <w:b/>
          <w:sz w:val="40"/>
          <w:szCs w:val="40"/>
          <w:lang w:bidi="ar-SA"/>
        </w:rPr>
        <w:t>г.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rPr>
          <w:sz w:val="44"/>
          <w:szCs w:val="44"/>
          <w:lang w:bidi="ar-SA"/>
        </w:rPr>
      </w:pPr>
      <w:r w:rsidRPr="00C14588">
        <w:rPr>
          <w:sz w:val="44"/>
          <w:szCs w:val="44"/>
          <w:lang w:bidi="ar-SA"/>
        </w:rPr>
        <w:t>Компетенция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center"/>
        <w:rPr>
          <w:sz w:val="48"/>
          <w:szCs w:val="48"/>
          <w:lang w:bidi="ar-SA"/>
        </w:rPr>
      </w:pPr>
      <w:r w:rsidRPr="00C14588">
        <w:rPr>
          <w:sz w:val="48"/>
          <w:szCs w:val="48"/>
          <w:lang w:bidi="ar-SA"/>
        </w:rPr>
        <w:t>(</w:t>
      </w:r>
      <w:r w:rsidR="00595AF9" w:rsidRPr="00480568">
        <w:rPr>
          <w:sz w:val="48"/>
          <w:szCs w:val="48"/>
          <w:lang w:bidi="ar-SA"/>
        </w:rPr>
        <w:t>Управление экскаватором</w:t>
      </w:r>
      <w:r w:rsidRPr="00C14588">
        <w:rPr>
          <w:sz w:val="48"/>
          <w:szCs w:val="48"/>
          <w:lang w:bidi="ar-SA"/>
        </w:rPr>
        <w:t>)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rPr>
          <w:noProof/>
          <w:color w:val="000000" w:themeColor="text1"/>
          <w:sz w:val="28"/>
          <w:szCs w:val="28"/>
          <w:lang w:bidi="ar-SA"/>
        </w:rPr>
      </w:pPr>
      <w:r w:rsidRPr="00C14588">
        <w:rPr>
          <w:noProof/>
          <w:color w:val="000000" w:themeColor="text1"/>
          <w:sz w:val="28"/>
          <w:szCs w:val="28"/>
          <w:lang w:bidi="ar-SA"/>
        </w:rPr>
        <w:t>Конкурсное задание включает в себя следующие разделы:</w:t>
      </w:r>
      <w:bookmarkStart w:id="0" w:name="_GoBack"/>
      <w:bookmarkEnd w:id="0"/>
    </w:p>
    <w:p w:rsidR="00B33295" w:rsidRPr="00C14588" w:rsidRDefault="00B33295" w:rsidP="00B33295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eastAsia="Malgun Gothic"/>
          <w:sz w:val="28"/>
          <w:szCs w:val="28"/>
          <w:lang w:eastAsia="en-US" w:bidi="ar-SA"/>
        </w:rPr>
      </w:pPr>
      <w:r w:rsidRPr="00C14588">
        <w:rPr>
          <w:rFonts w:eastAsia="Arial Unicode MS"/>
          <w:noProof/>
          <w:color w:val="FFFFFF"/>
          <w:sz w:val="56"/>
          <w:szCs w:val="56"/>
          <w:lang w:bidi="ar-SA"/>
        </w:rPr>
        <w:drawing>
          <wp:anchor distT="0" distB="0" distL="114300" distR="114300" simplePos="0" relativeHeight="251660288" behindDoc="1" locked="0" layoutInCell="1" allowOverlap="1" wp14:anchorId="4A634A6F" wp14:editId="5E2B5386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588">
        <w:rPr>
          <w:rFonts w:eastAsia="Malgun Gothic"/>
          <w:sz w:val="28"/>
          <w:szCs w:val="28"/>
          <w:lang w:eastAsia="en-US" w:bidi="ar-SA"/>
        </w:rPr>
        <w:t>Формы участия в конкурсе</w:t>
      </w:r>
    </w:p>
    <w:p w:rsidR="00B33295" w:rsidRPr="00C14588" w:rsidRDefault="00B33295" w:rsidP="00B33295">
      <w:pPr>
        <w:widowControl/>
        <w:numPr>
          <w:ilvl w:val="0"/>
          <w:numId w:val="1"/>
        </w:numPr>
        <w:autoSpaceDE/>
        <w:autoSpaceDN/>
        <w:spacing w:after="200" w:line="360" w:lineRule="auto"/>
        <w:ind w:left="714" w:hanging="357"/>
        <w:rPr>
          <w:rFonts w:eastAsia="Malgun Gothic"/>
          <w:sz w:val="28"/>
          <w:szCs w:val="28"/>
          <w:lang w:eastAsia="en-US" w:bidi="ar-SA"/>
        </w:rPr>
      </w:pPr>
      <w:r w:rsidRPr="00C14588">
        <w:rPr>
          <w:rFonts w:eastAsia="Malgun Gothic"/>
          <w:sz w:val="28"/>
          <w:szCs w:val="28"/>
          <w:lang w:eastAsia="en-US" w:bidi="ar-SA"/>
        </w:rPr>
        <w:t>Задание для конкурса</w:t>
      </w:r>
    </w:p>
    <w:p w:rsidR="00B33295" w:rsidRPr="00C14588" w:rsidRDefault="00B33295" w:rsidP="00B33295">
      <w:pPr>
        <w:widowControl/>
        <w:numPr>
          <w:ilvl w:val="0"/>
          <w:numId w:val="1"/>
        </w:numPr>
        <w:autoSpaceDE/>
        <w:autoSpaceDN/>
        <w:spacing w:after="200" w:line="360" w:lineRule="auto"/>
        <w:ind w:left="714" w:hanging="357"/>
        <w:rPr>
          <w:rFonts w:eastAsia="Malgun Gothic"/>
          <w:sz w:val="28"/>
          <w:szCs w:val="28"/>
          <w:lang w:eastAsia="en-US" w:bidi="ar-SA"/>
        </w:rPr>
      </w:pPr>
      <w:r w:rsidRPr="00C14588">
        <w:rPr>
          <w:rFonts w:eastAsia="Malgun Gothic"/>
          <w:sz w:val="28"/>
          <w:szCs w:val="28"/>
          <w:lang w:eastAsia="en-US" w:bidi="ar-SA"/>
        </w:rPr>
        <w:t>Модули задания и необходимое время</w:t>
      </w:r>
    </w:p>
    <w:p w:rsidR="00B33295" w:rsidRPr="00C14588" w:rsidRDefault="00B33295" w:rsidP="00B33295">
      <w:pPr>
        <w:widowControl/>
        <w:numPr>
          <w:ilvl w:val="0"/>
          <w:numId w:val="1"/>
        </w:numPr>
        <w:autoSpaceDE/>
        <w:autoSpaceDN/>
        <w:spacing w:after="200" w:line="360" w:lineRule="auto"/>
        <w:ind w:left="714" w:hanging="357"/>
        <w:rPr>
          <w:rFonts w:eastAsia="Malgun Gothic"/>
          <w:sz w:val="28"/>
          <w:szCs w:val="28"/>
          <w:lang w:eastAsia="en-US" w:bidi="ar-SA"/>
        </w:rPr>
      </w:pPr>
      <w:r w:rsidRPr="00C14588">
        <w:rPr>
          <w:rFonts w:eastAsia="Malgun Gothic"/>
          <w:sz w:val="28"/>
          <w:szCs w:val="28"/>
          <w:lang w:eastAsia="en-US" w:bidi="ar-SA"/>
        </w:rPr>
        <w:t>Критерии оценки</w:t>
      </w:r>
    </w:p>
    <w:p w:rsidR="00B33295" w:rsidRPr="00C14588" w:rsidRDefault="00B33295" w:rsidP="00B33295">
      <w:pPr>
        <w:keepNext/>
        <w:keepLines/>
        <w:widowControl/>
        <w:numPr>
          <w:ilvl w:val="0"/>
          <w:numId w:val="1"/>
        </w:numPr>
        <w:autoSpaceDE/>
        <w:autoSpaceDN/>
        <w:spacing w:after="200" w:line="360" w:lineRule="auto"/>
        <w:ind w:left="714" w:hanging="357"/>
        <w:outlineLvl w:val="0"/>
        <w:rPr>
          <w:rFonts w:eastAsia="Calibri"/>
          <w:bCs/>
          <w:sz w:val="28"/>
          <w:szCs w:val="28"/>
          <w:lang w:bidi="ar-SA"/>
        </w:rPr>
      </w:pPr>
      <w:r w:rsidRPr="00C14588">
        <w:rPr>
          <w:rFonts w:eastAsia="Calibri"/>
          <w:bCs/>
          <w:sz w:val="28"/>
          <w:szCs w:val="28"/>
          <w:lang w:bidi="ar-SA"/>
        </w:rPr>
        <w:t xml:space="preserve">Необходимое оборудование, машины, установки и материалы </w:t>
      </w:r>
    </w:p>
    <w:p w:rsidR="00B33295" w:rsidRPr="00C14588" w:rsidRDefault="00B33295" w:rsidP="00B33295">
      <w:pPr>
        <w:keepNext/>
        <w:keepLines/>
        <w:widowControl/>
        <w:numPr>
          <w:ilvl w:val="0"/>
          <w:numId w:val="1"/>
        </w:numPr>
        <w:autoSpaceDE/>
        <w:autoSpaceDN/>
        <w:spacing w:after="200" w:line="360" w:lineRule="auto"/>
        <w:ind w:left="714" w:hanging="357"/>
        <w:outlineLvl w:val="0"/>
        <w:rPr>
          <w:rFonts w:eastAsia="Calibri"/>
          <w:bCs/>
          <w:sz w:val="28"/>
          <w:szCs w:val="28"/>
          <w:lang w:bidi="ar-SA"/>
        </w:rPr>
      </w:pPr>
      <w:r w:rsidRPr="00C14588">
        <w:rPr>
          <w:rFonts w:eastAsia="Calibri"/>
          <w:bCs/>
          <w:sz w:val="28"/>
          <w:szCs w:val="28"/>
          <w:lang w:bidi="ar-SA"/>
        </w:rPr>
        <w:t>Инструкции для участника</w:t>
      </w:r>
    </w:p>
    <w:p w:rsidR="00B33295" w:rsidRPr="00C14588" w:rsidRDefault="00B33295" w:rsidP="00B33295">
      <w:pPr>
        <w:widowControl/>
        <w:autoSpaceDE/>
        <w:autoSpaceDN/>
        <w:rPr>
          <w:rFonts w:eastAsia="Malgun Gothic"/>
          <w:b/>
          <w:sz w:val="28"/>
          <w:szCs w:val="28"/>
          <w:lang w:eastAsia="en-US" w:bidi="ar-SA"/>
        </w:rPr>
      </w:pPr>
    </w:p>
    <w:p w:rsidR="00B33295" w:rsidRPr="00C14588" w:rsidRDefault="00B33295" w:rsidP="00B33295">
      <w:pPr>
        <w:widowControl/>
        <w:autoSpaceDE/>
        <w:autoSpaceDN/>
        <w:spacing w:after="200" w:line="276" w:lineRule="auto"/>
        <w:rPr>
          <w:rFonts w:ascii="Calibri" w:hAnsi="Calibri"/>
          <w:noProof/>
          <w:color w:val="FF0000"/>
          <w:sz w:val="28"/>
          <w:szCs w:val="28"/>
          <w:lang w:bidi="ar-SA"/>
        </w:rPr>
      </w:pPr>
      <w:r w:rsidRPr="00C14588">
        <w:rPr>
          <w:rFonts w:ascii="Calibri" w:hAnsi="Calibri"/>
          <w:noProof/>
          <w:color w:val="000000" w:themeColor="text1"/>
          <w:sz w:val="28"/>
          <w:szCs w:val="28"/>
          <w:lang w:bidi="ar-SA"/>
        </w:rPr>
        <w:t>Количество часов на выполнение задания:</w:t>
      </w:r>
      <w:r>
        <w:rPr>
          <w:rFonts w:ascii="Calibri" w:hAnsi="Calibri"/>
          <w:noProof/>
          <w:color w:val="000000" w:themeColor="text1"/>
          <w:sz w:val="28"/>
          <w:szCs w:val="28"/>
          <w:lang w:bidi="ar-SA"/>
        </w:rPr>
        <w:t xml:space="preserve"> </w:t>
      </w:r>
      <w:r w:rsidR="00595AF9" w:rsidRPr="00480568">
        <w:rPr>
          <w:rFonts w:ascii="Calibri" w:hAnsi="Calibri"/>
          <w:noProof/>
          <w:sz w:val="28"/>
          <w:szCs w:val="28"/>
          <w:lang w:bidi="ar-SA"/>
        </w:rPr>
        <w:t>720</w:t>
      </w:r>
      <w:r w:rsidRPr="00480568">
        <w:rPr>
          <w:rFonts w:ascii="Calibri" w:hAnsi="Calibri"/>
          <w:noProof/>
          <w:sz w:val="28"/>
          <w:szCs w:val="28"/>
          <w:lang w:bidi="ar-SA"/>
        </w:rPr>
        <w:t xml:space="preserve"> мин</w:t>
      </w:r>
      <w:r w:rsidRPr="00C14588">
        <w:rPr>
          <w:rFonts w:ascii="Calibri" w:hAnsi="Calibri"/>
          <w:noProof/>
          <w:color w:val="000000" w:themeColor="text1"/>
          <w:sz w:val="28"/>
          <w:szCs w:val="28"/>
          <w:lang w:bidi="ar-SA"/>
        </w:rPr>
        <w:t>.</w:t>
      </w:r>
    </w:p>
    <w:p w:rsidR="00B33295" w:rsidRPr="00C14588" w:rsidRDefault="00B33295" w:rsidP="00B33295">
      <w:pPr>
        <w:widowControl/>
        <w:autoSpaceDE/>
        <w:autoSpaceDN/>
        <w:rPr>
          <w:rFonts w:ascii="Arial" w:eastAsiaTheme="minorHAnsi" w:hAnsi="Arial" w:cstheme="minorBidi"/>
          <w:sz w:val="28"/>
          <w:szCs w:val="28"/>
          <w:lang w:eastAsia="ko-KR" w:bidi="ar-SA"/>
        </w:rPr>
      </w:pP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right"/>
        <w:rPr>
          <w:sz w:val="32"/>
          <w:szCs w:val="32"/>
          <w:lang w:bidi="ar-SA"/>
        </w:rPr>
      </w:pPr>
      <w:r w:rsidRPr="00C14588">
        <w:rPr>
          <w:sz w:val="32"/>
          <w:szCs w:val="32"/>
          <w:lang w:bidi="ar-SA"/>
        </w:rPr>
        <w:t>Согласованно: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right"/>
        <w:rPr>
          <w:sz w:val="32"/>
          <w:szCs w:val="32"/>
          <w:lang w:bidi="ar-SA"/>
        </w:rPr>
      </w:pPr>
      <w:r w:rsidRPr="00C14588">
        <w:rPr>
          <w:sz w:val="32"/>
          <w:szCs w:val="32"/>
          <w:lang w:bidi="ar-SA"/>
        </w:rPr>
        <w:t xml:space="preserve">                                                                           Менеджер компетенции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right"/>
        <w:rPr>
          <w:sz w:val="32"/>
          <w:szCs w:val="32"/>
          <w:lang w:bidi="ar-SA"/>
        </w:rPr>
      </w:pPr>
      <w:r w:rsidRPr="00C14588">
        <w:rPr>
          <w:sz w:val="32"/>
          <w:szCs w:val="32"/>
          <w:lang w:bidi="ar-SA"/>
        </w:rPr>
        <w:t xml:space="preserve">                                                                           </w:t>
      </w:r>
      <w:r w:rsidR="00595AF9">
        <w:rPr>
          <w:sz w:val="32"/>
          <w:szCs w:val="32"/>
          <w:lang w:bidi="ar-SA"/>
        </w:rPr>
        <w:t>Тихий И</w:t>
      </w:r>
      <w:r w:rsidRPr="00C14588">
        <w:rPr>
          <w:sz w:val="32"/>
          <w:szCs w:val="32"/>
          <w:lang w:bidi="ar-SA"/>
        </w:rPr>
        <w:t>.И. _________</w:t>
      </w:r>
    </w:p>
    <w:p w:rsidR="00B33295" w:rsidRPr="00C14588" w:rsidRDefault="00B33295" w:rsidP="00B33295">
      <w:pPr>
        <w:widowControl/>
        <w:autoSpaceDE/>
        <w:autoSpaceDN/>
        <w:spacing w:after="200" w:line="276" w:lineRule="auto"/>
        <w:jc w:val="right"/>
        <w:rPr>
          <w:i/>
          <w:sz w:val="28"/>
          <w:szCs w:val="28"/>
          <w:lang w:bidi="ar-SA"/>
        </w:rPr>
      </w:pPr>
      <w:r w:rsidRPr="00C14588">
        <w:rPr>
          <w:sz w:val="32"/>
          <w:szCs w:val="32"/>
          <w:lang w:bidi="ar-SA"/>
        </w:rPr>
        <w:t xml:space="preserve">                                                                           Дата________</w:t>
      </w:r>
    </w:p>
    <w:p w:rsidR="00B33295" w:rsidRPr="003A1886" w:rsidRDefault="00B33295" w:rsidP="00B33295">
      <w:pPr>
        <w:sectPr w:rsidR="00B33295" w:rsidRPr="003A1886" w:rsidSect="001950CA">
          <w:footerReference w:type="default" r:id="rId9"/>
          <w:pgSz w:w="11910" w:h="16840"/>
          <w:pgMar w:top="1480" w:right="570" w:bottom="1700" w:left="1134" w:header="0" w:footer="1439" w:gutter="0"/>
          <w:cols w:space="720"/>
        </w:sectPr>
      </w:pPr>
    </w:p>
    <w:p w:rsidR="00595AF9" w:rsidRDefault="00B33295" w:rsidP="00595AF9">
      <w:pPr>
        <w:ind w:left="220"/>
        <w:rPr>
          <w:sz w:val="20"/>
          <w:szCs w:val="20"/>
        </w:rPr>
      </w:pPr>
      <w:r>
        <w:lastRenderedPageBreak/>
        <w:t xml:space="preserve">   </w:t>
      </w:r>
      <w:r w:rsidR="00595AF9">
        <w:rPr>
          <w:b/>
          <w:bCs/>
          <w:sz w:val="28"/>
          <w:szCs w:val="28"/>
        </w:rPr>
        <w:t>ФОРМЫ УЧАСТИЯ</w:t>
      </w:r>
    </w:p>
    <w:p w:rsidR="00595AF9" w:rsidRDefault="00595AF9" w:rsidP="00595AF9">
      <w:pPr>
        <w:spacing w:line="242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Индивидуальная</w:t>
      </w:r>
    </w:p>
    <w:p w:rsidR="00595AF9" w:rsidRDefault="00595AF9" w:rsidP="00595AF9">
      <w:pPr>
        <w:spacing w:line="326" w:lineRule="exact"/>
        <w:rPr>
          <w:sz w:val="20"/>
          <w:szCs w:val="20"/>
        </w:rPr>
      </w:pPr>
    </w:p>
    <w:p w:rsidR="00595AF9" w:rsidRDefault="00595AF9" w:rsidP="00595AF9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МОДУЛИ ЗАДАНИЯ И НЕОБХОДИМОЕ ВРЕМЯ</w:t>
      </w:r>
    </w:p>
    <w:p w:rsidR="00595AF9" w:rsidRDefault="00595AF9" w:rsidP="00595AF9">
      <w:pPr>
        <w:spacing w:line="235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Модули и время сведены в таблице 1:</w:t>
      </w:r>
    </w:p>
    <w:p w:rsidR="00595AF9" w:rsidRDefault="00595AF9" w:rsidP="00595AF9">
      <w:pPr>
        <w:spacing w:line="240" w:lineRule="exact"/>
        <w:rPr>
          <w:sz w:val="20"/>
          <w:szCs w:val="20"/>
        </w:rPr>
      </w:pPr>
    </w:p>
    <w:tbl>
      <w:tblPr>
        <w:tblW w:w="1013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820"/>
        <w:gridCol w:w="2540"/>
        <w:gridCol w:w="1960"/>
        <w:gridCol w:w="30"/>
      </w:tblGrid>
      <w:tr w:rsidR="00595AF9" w:rsidTr="00186FF5">
        <w:trPr>
          <w:trHeight w:val="32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ind w:left="760"/>
              <w:rPr>
                <w:sz w:val="20"/>
                <w:szCs w:val="20"/>
              </w:rPr>
            </w:pPr>
            <w:r>
              <w:rPr>
                <w:w w:val="95"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339"/>
        </w:trPr>
        <w:tc>
          <w:tcPr>
            <w:tcW w:w="780" w:type="dxa"/>
            <w:tcBorders>
              <w:left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54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shd w:val="clear" w:color="auto" w:fill="DEEAF6"/>
              </w:rPr>
              <w:t>Максимальный балл</w:t>
            </w:r>
          </w:p>
        </w:tc>
        <w:tc>
          <w:tcPr>
            <w:tcW w:w="1960" w:type="dxa"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shd w:val="clear" w:color="auto" w:fill="DEEAF6"/>
              </w:rPr>
              <w:t>Время на задание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5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186F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</w:t>
            </w:r>
            <w:r w:rsidR="00186FF5">
              <w:rPr>
                <w:w w:val="99"/>
                <w:sz w:val="24"/>
                <w:szCs w:val="24"/>
              </w:rPr>
              <w:t>еоретическое конкурсное задание.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="00186FF5" w:rsidRPr="00186FF5">
              <w:rPr>
                <w:szCs w:val="28"/>
                <w:lang w:eastAsia="zh-HK"/>
              </w:rPr>
              <w:t>Решение ситуационных задач по безопасной эксплуатации самоходных машин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Техническое обслуживание экскаватора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 ч.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5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Поднятие мяча ковшом и опускание его 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ведро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Раздавливание куриного яйца в стопке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Розлив жидкости по стаканам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Сбивание бутылок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5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Рытье котлована с погрузкой грунта 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часа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автомобиль самосвал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Заезд экскаватора на трал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</w:tbl>
    <w:p w:rsidR="00595AF9" w:rsidRDefault="00595AF9" w:rsidP="00595AF9">
      <w:pPr>
        <w:spacing w:line="319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t>Модуль 1. «А» Теоретическое конкурсное задание</w:t>
      </w:r>
    </w:p>
    <w:p w:rsidR="00595AF9" w:rsidRDefault="00595AF9" w:rsidP="00595AF9">
      <w:pPr>
        <w:spacing w:line="9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firstLine="67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Оборудование: </w:t>
      </w:r>
      <w:r w:rsidR="00186FF5">
        <w:rPr>
          <w:sz w:val="28"/>
          <w:szCs w:val="28"/>
        </w:rPr>
        <w:t>Ситуационные задачи по безопасной эксплуатации дорожных машин.</w:t>
      </w:r>
    </w:p>
    <w:p w:rsidR="00595AF9" w:rsidRDefault="00595AF9" w:rsidP="00595AF9">
      <w:pPr>
        <w:spacing w:line="15" w:lineRule="exact"/>
        <w:rPr>
          <w:sz w:val="20"/>
          <w:szCs w:val="20"/>
        </w:rPr>
      </w:pPr>
    </w:p>
    <w:p w:rsidR="00595AF9" w:rsidRPr="00186FF5" w:rsidRDefault="00186FF5" w:rsidP="00186FF5">
      <w:pPr>
        <w:spacing w:after="160"/>
        <w:rPr>
          <w:bCs/>
          <w:sz w:val="28"/>
          <w:szCs w:val="28"/>
        </w:rPr>
      </w:pPr>
      <w:r>
        <w:rPr>
          <w:sz w:val="28"/>
          <w:szCs w:val="28"/>
        </w:rPr>
        <w:t xml:space="preserve">Конкурсанту </w:t>
      </w:r>
      <w:r w:rsidRPr="00186FF5">
        <w:rPr>
          <w:bCs/>
          <w:sz w:val="28"/>
          <w:szCs w:val="28"/>
        </w:rPr>
        <w:t>необходимо за отведенное время ответить на 40 вопросов ситуационных задач, составленных на основании безопасной эксплуатации дорожных машин. Определить правильный ход действий конкретной ситуации, записать его в выданный бланк. Исправления в бланке ответов не допускаются.</w:t>
      </w: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модуля: 40 мин.</w:t>
      </w:r>
    </w:p>
    <w:p w:rsidR="00595AF9" w:rsidRDefault="00595AF9" w:rsidP="00595AF9">
      <w:pPr>
        <w:spacing w:line="328" w:lineRule="exact"/>
        <w:rPr>
          <w:sz w:val="20"/>
          <w:szCs w:val="20"/>
        </w:rPr>
      </w:pPr>
    </w:p>
    <w:p w:rsidR="00595AF9" w:rsidRDefault="00595AF9" w:rsidP="00595AF9">
      <w:pPr>
        <w:tabs>
          <w:tab w:val="left" w:pos="1880"/>
        </w:tabs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t>Модуль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2. «В» Техническое обслуживание экскаватора</w:t>
      </w: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Экскаватор: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</w:p>
    <w:p w:rsidR="00595AF9" w:rsidRDefault="00595AF9" w:rsidP="00595AF9">
      <w:pPr>
        <w:spacing w:line="9" w:lineRule="exact"/>
        <w:rPr>
          <w:sz w:val="20"/>
          <w:szCs w:val="20"/>
        </w:rPr>
      </w:pPr>
    </w:p>
    <w:p w:rsidR="00595AF9" w:rsidRDefault="00595AF9" w:rsidP="00595AF9">
      <w:pPr>
        <w:spacing w:line="237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Конкурсанту необходимо провести визуальный осмотр экскаватора, устранить выявленные неисправности и записать их в лист учета. В соответствии с химматологической картой провести ТО-1. Результаты проведения ТО-1 записать в лист учёта.</w:t>
      </w:r>
    </w:p>
    <w:p w:rsidR="00595AF9" w:rsidRDefault="00595AF9" w:rsidP="00595AF9">
      <w:pPr>
        <w:spacing w:line="1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модуля: 3 ч.</w:t>
      </w:r>
    </w:p>
    <w:p w:rsidR="00595AF9" w:rsidRDefault="00595AF9" w:rsidP="00595AF9">
      <w:pPr>
        <w:spacing w:line="347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left="680" w:right="15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Модуль 3. «C» Поднятие мяча ковшом и опускание его в ведро Экскаватор: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</w:p>
    <w:p w:rsidR="00595AF9" w:rsidRDefault="00595AF9" w:rsidP="00595AF9">
      <w:pPr>
        <w:spacing w:line="235" w:lineRule="exact"/>
        <w:rPr>
          <w:sz w:val="20"/>
          <w:szCs w:val="20"/>
        </w:rPr>
      </w:pPr>
    </w:p>
    <w:p w:rsidR="00595AF9" w:rsidRPr="00595AF9" w:rsidRDefault="00595AF9" w:rsidP="00595AF9">
      <w:pPr>
        <w:ind w:right="-139"/>
        <w:jc w:val="center"/>
        <w:rPr>
          <w:sz w:val="20"/>
          <w:szCs w:val="20"/>
        </w:rPr>
        <w:sectPr w:rsidR="00595AF9" w:rsidRPr="00595AF9">
          <w:pgSz w:w="11920" w:h="16841"/>
          <w:pgMar w:top="1440" w:right="571" w:bottom="847" w:left="1140" w:header="0" w:footer="0" w:gutter="0"/>
          <w:cols w:space="720" w:equalWidth="0">
            <w:col w:w="10200"/>
          </w:cols>
        </w:sect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67" w:lineRule="exact"/>
        <w:rPr>
          <w:sz w:val="20"/>
          <w:szCs w:val="20"/>
        </w:rPr>
      </w:pPr>
    </w:p>
    <w:p w:rsidR="00595AF9" w:rsidRDefault="00595AF9" w:rsidP="00595AF9">
      <w:pPr>
        <w:spacing w:line="237" w:lineRule="auto"/>
        <w:ind w:left="7"/>
        <w:jc w:val="both"/>
        <w:rPr>
          <w:sz w:val="20"/>
          <w:szCs w:val="20"/>
        </w:rPr>
      </w:pPr>
      <w:r>
        <w:rPr>
          <w:sz w:val="28"/>
          <w:szCs w:val="28"/>
        </w:rPr>
        <w:t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Участнику необходимо</w:t>
      </w:r>
    </w:p>
    <w:p w:rsidR="00595AF9" w:rsidRDefault="00595AF9" w:rsidP="00595AF9">
      <w:pPr>
        <w:spacing w:line="13" w:lineRule="exact"/>
        <w:rPr>
          <w:sz w:val="20"/>
          <w:szCs w:val="20"/>
        </w:rPr>
      </w:pPr>
    </w:p>
    <w:p w:rsidR="00595AF9" w:rsidRDefault="00595AF9" w:rsidP="00595AF9">
      <w:pPr>
        <w:widowControl/>
        <w:numPr>
          <w:ilvl w:val="0"/>
          <w:numId w:val="2"/>
        </w:numPr>
        <w:tabs>
          <w:tab w:val="left" w:pos="244"/>
        </w:tabs>
        <w:autoSpaceDE/>
        <w:autoSpaceDN/>
        <w:spacing w:line="238" w:lineRule="auto"/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>подставки не задевая ее (установленная вертикально вверх металлическая труба определенного диаметра) взять ковшом мяч (баскетбольный), при этом мяч должен закатиться в ковш, развернуться на 90 градусов и положить мяч в ведро, установленное на землю, так чтобы ведро осталось в вертикальном положении и вернуться в исходное положение.</w:t>
      </w:r>
    </w:p>
    <w:p w:rsidR="00595AF9" w:rsidRDefault="00595AF9" w:rsidP="00595AF9">
      <w:pPr>
        <w:ind w:left="7"/>
        <w:rPr>
          <w:sz w:val="28"/>
          <w:szCs w:val="28"/>
        </w:rPr>
      </w:pPr>
      <w:r>
        <w:rPr>
          <w:sz w:val="28"/>
          <w:szCs w:val="28"/>
        </w:rPr>
        <w:t>Время старта - подача звукового сигнала участником.</w:t>
      </w:r>
    </w:p>
    <w:p w:rsidR="00595AF9" w:rsidRDefault="00595AF9" w:rsidP="00595AF9">
      <w:pPr>
        <w:spacing w:line="12" w:lineRule="exact"/>
        <w:rPr>
          <w:sz w:val="28"/>
          <w:szCs w:val="28"/>
        </w:rPr>
      </w:pPr>
    </w:p>
    <w:p w:rsidR="00595AF9" w:rsidRDefault="00595AF9" w:rsidP="00595AF9">
      <w:pPr>
        <w:spacing w:line="272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участник закинул мяч в ведро (корзину), он возвращает ковш к линии старта, она же является и линией финиша (то есть возвращается в исходное положение) и подает звуковой сигнал. Сигнал, считается временем окончания задания.</w:t>
      </w:r>
    </w:p>
    <w:p w:rsidR="00595AF9" w:rsidRDefault="00595AF9" w:rsidP="00595AF9">
      <w:pPr>
        <w:spacing w:line="207" w:lineRule="exact"/>
        <w:rPr>
          <w:sz w:val="20"/>
          <w:szCs w:val="20"/>
        </w:rPr>
      </w:pPr>
    </w:p>
    <w:p w:rsidR="00595AF9" w:rsidRDefault="00595AF9" w:rsidP="00595AF9">
      <w:pPr>
        <w:ind w:left="687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30 мин.</w:t>
      </w: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389" w:lineRule="exact"/>
        <w:rPr>
          <w:sz w:val="20"/>
          <w:szCs w:val="20"/>
        </w:rPr>
      </w:pPr>
    </w:p>
    <w:p w:rsidR="00595AF9" w:rsidRDefault="00595AF9" w:rsidP="009D7D55">
      <w:pPr>
        <w:spacing w:line="234" w:lineRule="auto"/>
        <w:ind w:left="687" w:right="264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Модуль 4. «D» Раздавливание куриного яйца в стопке </w:t>
      </w:r>
      <w:proofErr w:type="gramStart"/>
      <w:r>
        <w:rPr>
          <w:b/>
          <w:bCs/>
          <w:sz w:val="28"/>
          <w:szCs w:val="28"/>
        </w:rPr>
        <w:t xml:space="preserve">Экскаватор: </w:t>
      </w:r>
      <w:r w:rsidR="00716C71" w:rsidRPr="00716C71">
        <w:rPr>
          <w:b/>
          <w:bCs/>
          <w:sz w:val="28"/>
          <w:szCs w:val="28"/>
        </w:rPr>
        <w:t xml:space="preserve">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  <w:proofErr w:type="gramEnd"/>
    </w:p>
    <w:p w:rsidR="00595AF9" w:rsidRDefault="00595AF9" w:rsidP="00595AF9">
      <w:pPr>
        <w:spacing w:line="238" w:lineRule="auto"/>
        <w:ind w:left="7"/>
        <w:rPr>
          <w:sz w:val="20"/>
          <w:szCs w:val="20"/>
        </w:rPr>
      </w:pPr>
      <w:r>
        <w:rPr>
          <w:sz w:val="28"/>
          <w:szCs w:val="28"/>
        </w:rPr>
        <w:t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Участнику необходимо раздавить куриное яйцо, установленное вертикально в стеклянную стопку, которая находится на подставке при этом, не повредив саму стопку. Время старта - подача звукового сигнала участником.</w:t>
      </w:r>
    </w:p>
    <w:p w:rsidR="00595AF9" w:rsidRDefault="00595AF9" w:rsidP="00595AF9">
      <w:pPr>
        <w:spacing w:line="14" w:lineRule="exact"/>
        <w:rPr>
          <w:sz w:val="20"/>
          <w:szCs w:val="20"/>
        </w:rPr>
      </w:pPr>
    </w:p>
    <w:p w:rsidR="00595AF9" w:rsidRDefault="00595AF9" w:rsidP="00595AF9">
      <w:pPr>
        <w:spacing w:line="237" w:lineRule="auto"/>
        <w:ind w:left="7" w:right="160"/>
        <w:rPr>
          <w:sz w:val="20"/>
          <w:szCs w:val="20"/>
        </w:rPr>
      </w:pPr>
      <w:r>
        <w:rPr>
          <w:sz w:val="28"/>
          <w:szCs w:val="28"/>
        </w:rPr>
        <w:t>После того как участник раздавил яйцо, он возвращает ковш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595AF9" w:rsidRDefault="00595AF9" w:rsidP="00595AF9">
      <w:pPr>
        <w:ind w:left="687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30 мин.</w:t>
      </w: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62" w:lineRule="exact"/>
        <w:rPr>
          <w:sz w:val="20"/>
          <w:szCs w:val="20"/>
        </w:rPr>
      </w:pPr>
    </w:p>
    <w:p w:rsidR="00595AF9" w:rsidRDefault="00595AF9" w:rsidP="00595AF9">
      <w:pPr>
        <w:spacing w:line="235" w:lineRule="auto"/>
        <w:ind w:left="687" w:right="3820"/>
        <w:rPr>
          <w:sz w:val="20"/>
          <w:szCs w:val="20"/>
        </w:rPr>
      </w:pPr>
      <w:r>
        <w:rPr>
          <w:b/>
          <w:bCs/>
          <w:sz w:val="28"/>
          <w:szCs w:val="28"/>
        </w:rPr>
        <w:t>Модуль 5. «Е» Розлив ж</w:t>
      </w:r>
      <w:r w:rsidR="00716C71">
        <w:rPr>
          <w:b/>
          <w:bCs/>
          <w:sz w:val="28"/>
          <w:szCs w:val="28"/>
        </w:rPr>
        <w:t>идкости по стаканам Экскаватор:</w:t>
      </w:r>
      <w:r w:rsidR="00716C71" w:rsidRPr="00716C71">
        <w:rPr>
          <w:b/>
          <w:bCs/>
          <w:sz w:val="28"/>
          <w:szCs w:val="28"/>
        </w:rPr>
        <w:t xml:space="preserve">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</w:p>
    <w:p w:rsidR="00595AF9" w:rsidRDefault="00595AF9" w:rsidP="00595AF9">
      <w:pPr>
        <w:spacing w:line="332" w:lineRule="exact"/>
        <w:rPr>
          <w:sz w:val="20"/>
          <w:szCs w:val="20"/>
        </w:rPr>
      </w:pPr>
    </w:p>
    <w:p w:rsidR="00595AF9" w:rsidRDefault="00595AF9" w:rsidP="00595AF9">
      <w:pPr>
        <w:spacing w:line="238" w:lineRule="auto"/>
        <w:ind w:left="7"/>
        <w:rPr>
          <w:sz w:val="20"/>
          <w:szCs w:val="20"/>
        </w:rPr>
      </w:pPr>
      <w:r>
        <w:rPr>
          <w:sz w:val="28"/>
          <w:szCs w:val="28"/>
        </w:rPr>
        <w:t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Участнику необходимо разлить жидкость из бутылки емкость 1000 мл, закрепленной на зубе ковша экскаватора, в 3 (три) стакана до отметки в 250 мл. Время старта - подача звукового сигнала участником.</w:t>
      </w:r>
    </w:p>
    <w:p w:rsidR="00595AF9" w:rsidRDefault="00595AF9" w:rsidP="00595AF9">
      <w:pPr>
        <w:spacing w:line="15" w:lineRule="exact"/>
        <w:rPr>
          <w:sz w:val="20"/>
          <w:szCs w:val="20"/>
        </w:rPr>
      </w:pPr>
    </w:p>
    <w:p w:rsidR="00595AF9" w:rsidRDefault="00595AF9" w:rsidP="00595AF9">
      <w:pPr>
        <w:ind w:left="5107"/>
        <w:rPr>
          <w:sz w:val="20"/>
          <w:szCs w:val="20"/>
        </w:rPr>
      </w:pPr>
      <w:r>
        <w:rPr>
          <w:sz w:val="28"/>
          <w:szCs w:val="28"/>
        </w:rPr>
        <w:t>3</w:t>
      </w:r>
    </w:p>
    <w:p w:rsidR="00595AF9" w:rsidRDefault="00595AF9" w:rsidP="00595AF9">
      <w:pPr>
        <w:sectPr w:rsidR="00595AF9">
          <w:pgSz w:w="11920" w:h="16841"/>
          <w:pgMar w:top="1440" w:right="571" w:bottom="847" w:left="1133" w:header="0" w:footer="0" w:gutter="0"/>
          <w:cols w:space="720" w:equalWidth="0">
            <w:col w:w="10207"/>
          </w:cols>
        </w:sect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67" w:lineRule="exact"/>
        <w:rPr>
          <w:sz w:val="20"/>
          <w:szCs w:val="20"/>
        </w:rPr>
      </w:pPr>
    </w:p>
    <w:p w:rsidR="00595AF9" w:rsidRDefault="00595AF9" w:rsidP="00595AF9">
      <w:pPr>
        <w:spacing w:line="271" w:lineRule="auto"/>
        <w:ind w:left="7" w:right="280"/>
        <w:rPr>
          <w:sz w:val="20"/>
          <w:szCs w:val="20"/>
        </w:rPr>
      </w:pPr>
      <w:r>
        <w:rPr>
          <w:sz w:val="28"/>
          <w:szCs w:val="28"/>
        </w:rPr>
        <w:t>После того как участник разлил всю воду, он возвращает ковш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595AF9" w:rsidRDefault="00595AF9" w:rsidP="00595AF9">
      <w:pPr>
        <w:spacing w:line="209" w:lineRule="exact"/>
        <w:rPr>
          <w:sz w:val="20"/>
          <w:szCs w:val="20"/>
        </w:rPr>
      </w:pPr>
    </w:p>
    <w:p w:rsidR="00595AF9" w:rsidRDefault="00595AF9" w:rsidP="00595AF9">
      <w:pPr>
        <w:ind w:left="1787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30 мин.</w:t>
      </w:r>
    </w:p>
    <w:p w:rsidR="00595AF9" w:rsidRDefault="00595AF9" w:rsidP="00595AF9">
      <w:pPr>
        <w:spacing w:line="252" w:lineRule="exact"/>
        <w:rPr>
          <w:sz w:val="20"/>
          <w:szCs w:val="20"/>
        </w:rPr>
      </w:pPr>
    </w:p>
    <w:p w:rsidR="00595AF9" w:rsidRDefault="00595AF9" w:rsidP="00595AF9">
      <w:pPr>
        <w:ind w:left="687"/>
        <w:rPr>
          <w:sz w:val="20"/>
          <w:szCs w:val="20"/>
        </w:rPr>
      </w:pPr>
      <w:r>
        <w:rPr>
          <w:b/>
          <w:bCs/>
          <w:sz w:val="28"/>
          <w:szCs w:val="28"/>
        </w:rPr>
        <w:t>Модуль 6. «F» Сбивание бутылок</w:t>
      </w:r>
    </w:p>
    <w:p w:rsidR="00595AF9" w:rsidRDefault="00595AF9" w:rsidP="00595AF9">
      <w:pPr>
        <w:ind w:left="687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Экскаватор: </w:t>
      </w:r>
      <w:r w:rsidR="00716C71" w:rsidRPr="00716C71">
        <w:rPr>
          <w:b/>
          <w:bCs/>
          <w:sz w:val="28"/>
          <w:szCs w:val="28"/>
        </w:rPr>
        <w:t xml:space="preserve">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  <w:proofErr w:type="gramEnd"/>
    </w:p>
    <w:p w:rsidR="00595AF9" w:rsidRDefault="00595AF9" w:rsidP="00595AF9">
      <w:pPr>
        <w:spacing w:line="332" w:lineRule="exact"/>
        <w:rPr>
          <w:sz w:val="20"/>
          <w:szCs w:val="20"/>
        </w:rPr>
      </w:pPr>
    </w:p>
    <w:p w:rsidR="00595AF9" w:rsidRDefault="00595AF9" w:rsidP="00595AF9">
      <w:pPr>
        <w:spacing w:line="274" w:lineRule="auto"/>
        <w:ind w:left="7" w:right="140"/>
        <w:rPr>
          <w:sz w:val="20"/>
          <w:szCs w:val="20"/>
        </w:rPr>
      </w:pPr>
      <w:r>
        <w:rPr>
          <w:sz w:val="28"/>
          <w:szCs w:val="28"/>
        </w:rPr>
        <w:t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 поднимает ковш, на котором на отвесе подвешена бутылка с водой и делает 3 полных оборота (по 360°) по часовой стрелке и заходя на 4-ый оборот должен сбить бутылкой на отвесе, установленную на платформе, другую бутылку с водой. В случае если сбить бутылку не удалось, сбивание продолжается путем раскачивания бутылки.</w:t>
      </w:r>
    </w:p>
    <w:p w:rsidR="00595AF9" w:rsidRDefault="00595AF9" w:rsidP="00595AF9">
      <w:pPr>
        <w:spacing w:line="205" w:lineRule="exact"/>
        <w:rPr>
          <w:sz w:val="20"/>
          <w:szCs w:val="20"/>
        </w:rPr>
      </w:pPr>
    </w:p>
    <w:p w:rsidR="00595AF9" w:rsidRDefault="00595AF9" w:rsidP="00595AF9">
      <w:pPr>
        <w:ind w:left="7"/>
        <w:rPr>
          <w:sz w:val="20"/>
          <w:szCs w:val="20"/>
        </w:rPr>
      </w:pPr>
      <w:r>
        <w:rPr>
          <w:sz w:val="28"/>
          <w:szCs w:val="28"/>
        </w:rPr>
        <w:t>Время старта - подача звукового сигнала участником.</w:t>
      </w:r>
    </w:p>
    <w:p w:rsidR="00595AF9" w:rsidRDefault="00595AF9" w:rsidP="00595AF9">
      <w:pPr>
        <w:spacing w:line="263" w:lineRule="exact"/>
        <w:rPr>
          <w:sz w:val="20"/>
          <w:szCs w:val="20"/>
        </w:rPr>
      </w:pPr>
    </w:p>
    <w:p w:rsidR="00595AF9" w:rsidRDefault="00595AF9" w:rsidP="00595AF9">
      <w:pPr>
        <w:spacing w:line="270" w:lineRule="auto"/>
        <w:ind w:left="7" w:right="60"/>
        <w:rPr>
          <w:sz w:val="20"/>
          <w:szCs w:val="20"/>
        </w:rPr>
      </w:pPr>
      <w:r>
        <w:rPr>
          <w:sz w:val="28"/>
          <w:szCs w:val="28"/>
        </w:rPr>
        <w:t>После того как участник сбил бутылку, он возвращает стрелу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595AF9" w:rsidRDefault="00595AF9" w:rsidP="00595AF9">
      <w:pPr>
        <w:spacing w:line="211" w:lineRule="exact"/>
        <w:rPr>
          <w:sz w:val="20"/>
          <w:szCs w:val="20"/>
        </w:rPr>
      </w:pPr>
    </w:p>
    <w:p w:rsidR="00595AF9" w:rsidRDefault="00595AF9" w:rsidP="00595AF9">
      <w:pPr>
        <w:ind w:right="-6"/>
        <w:jc w:val="center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20 мин.</w:t>
      </w:r>
    </w:p>
    <w:p w:rsidR="00595AF9" w:rsidRDefault="00595AF9" w:rsidP="00595AF9">
      <w:pPr>
        <w:spacing w:line="265" w:lineRule="exact"/>
        <w:rPr>
          <w:sz w:val="20"/>
          <w:szCs w:val="20"/>
        </w:rPr>
      </w:pPr>
    </w:p>
    <w:p w:rsidR="00595AF9" w:rsidRDefault="00595AF9" w:rsidP="00595AF9">
      <w:pPr>
        <w:spacing w:line="235" w:lineRule="auto"/>
        <w:ind w:left="7" w:firstLine="67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Модуль 7. «G» Рытье котлована с погрузкой грунта в автомобиль самосвал</w:t>
      </w:r>
    </w:p>
    <w:p w:rsidR="00595AF9" w:rsidRDefault="00595AF9" w:rsidP="00595AF9">
      <w:pPr>
        <w:spacing w:line="2" w:lineRule="exact"/>
        <w:rPr>
          <w:sz w:val="20"/>
          <w:szCs w:val="20"/>
        </w:rPr>
      </w:pPr>
    </w:p>
    <w:p w:rsidR="00595AF9" w:rsidRDefault="00595AF9" w:rsidP="00595AF9">
      <w:pPr>
        <w:ind w:left="687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Экскаватор: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</w:p>
    <w:p w:rsidR="00595AF9" w:rsidRDefault="00595AF9" w:rsidP="00595AF9">
      <w:pPr>
        <w:spacing w:line="330" w:lineRule="exact"/>
        <w:rPr>
          <w:sz w:val="20"/>
          <w:szCs w:val="20"/>
        </w:rPr>
      </w:pPr>
    </w:p>
    <w:p w:rsidR="00595AF9" w:rsidRPr="00186FF5" w:rsidRDefault="00595AF9" w:rsidP="00595AF9">
      <w:pPr>
        <w:spacing w:line="225" w:lineRule="auto"/>
        <w:ind w:left="7"/>
        <w:jc w:val="both"/>
        <w:rPr>
          <w:sz w:val="28"/>
          <w:szCs w:val="28"/>
        </w:rPr>
      </w:pPr>
      <w:r w:rsidRPr="00186FF5">
        <w:rPr>
          <w:sz w:val="28"/>
          <w:szCs w:val="28"/>
        </w:rPr>
        <w:t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 должен разработать грунт экскаватором с обратной лопатой, емкость ковша 1 м</w:t>
      </w:r>
      <w:r w:rsidRPr="00186FF5">
        <w:rPr>
          <w:sz w:val="28"/>
          <w:szCs w:val="28"/>
          <w:vertAlign w:val="superscript"/>
        </w:rPr>
        <w:t>3</w:t>
      </w:r>
      <w:r w:rsidRPr="00186FF5">
        <w:rPr>
          <w:sz w:val="28"/>
          <w:szCs w:val="28"/>
        </w:rPr>
        <w:t xml:space="preserve"> с последующей погрузкой его в автомашины (2 шт.), ориентировочный объем работ –</w:t>
      </w:r>
    </w:p>
    <w:p w:rsidR="00595AF9" w:rsidRPr="00186FF5" w:rsidRDefault="00595AF9" w:rsidP="00595AF9">
      <w:pPr>
        <w:widowControl/>
        <w:numPr>
          <w:ilvl w:val="0"/>
          <w:numId w:val="3"/>
        </w:numPr>
        <w:tabs>
          <w:tab w:val="left" w:pos="347"/>
        </w:tabs>
        <w:autoSpaceDE/>
        <w:autoSpaceDN/>
        <w:spacing w:line="201" w:lineRule="auto"/>
        <w:ind w:left="347" w:hanging="347"/>
        <w:rPr>
          <w:sz w:val="28"/>
          <w:szCs w:val="28"/>
        </w:rPr>
      </w:pPr>
      <w:r w:rsidRPr="00186FF5">
        <w:rPr>
          <w:sz w:val="28"/>
          <w:szCs w:val="28"/>
        </w:rPr>
        <w:t>м</w:t>
      </w:r>
      <w:r w:rsidRPr="00186FF5">
        <w:rPr>
          <w:sz w:val="28"/>
          <w:szCs w:val="28"/>
          <w:vertAlign w:val="superscript"/>
        </w:rPr>
        <w:t>2</w:t>
      </w:r>
      <w:r w:rsidRPr="00186FF5">
        <w:rPr>
          <w:sz w:val="28"/>
          <w:szCs w:val="28"/>
        </w:rPr>
        <w:t>.</w:t>
      </w:r>
    </w:p>
    <w:p w:rsidR="00595AF9" w:rsidRPr="00186FF5" w:rsidRDefault="00595AF9" w:rsidP="00595AF9">
      <w:pPr>
        <w:spacing w:line="222" w:lineRule="auto"/>
        <w:ind w:left="7"/>
        <w:rPr>
          <w:sz w:val="28"/>
          <w:szCs w:val="28"/>
        </w:rPr>
      </w:pPr>
      <w:r w:rsidRPr="00186FF5">
        <w:rPr>
          <w:sz w:val="28"/>
          <w:szCs w:val="28"/>
        </w:rPr>
        <w:t>Время старта - подача звукового сигнала участником.</w:t>
      </w:r>
    </w:p>
    <w:p w:rsidR="00595AF9" w:rsidRPr="00186FF5" w:rsidRDefault="00595AF9" w:rsidP="00595AF9">
      <w:pPr>
        <w:spacing w:line="14" w:lineRule="exact"/>
        <w:rPr>
          <w:sz w:val="28"/>
          <w:szCs w:val="28"/>
        </w:rPr>
      </w:pPr>
    </w:p>
    <w:p w:rsidR="00595AF9" w:rsidRPr="00186FF5" w:rsidRDefault="00595AF9" w:rsidP="00186FF5">
      <w:pPr>
        <w:spacing w:line="285" w:lineRule="auto"/>
        <w:ind w:left="7" w:right="240"/>
        <w:jc w:val="both"/>
        <w:rPr>
          <w:sz w:val="28"/>
          <w:szCs w:val="28"/>
        </w:rPr>
        <w:sectPr w:rsidR="00595AF9" w:rsidRPr="00186FF5">
          <w:pgSz w:w="11920" w:h="16841"/>
          <w:pgMar w:top="1440" w:right="571" w:bottom="847" w:left="1133" w:header="0" w:footer="0" w:gutter="0"/>
          <w:cols w:space="720" w:equalWidth="0">
            <w:col w:w="10207"/>
          </w:cols>
        </w:sectPr>
      </w:pPr>
      <w:r w:rsidRPr="00186FF5">
        <w:rPr>
          <w:sz w:val="28"/>
          <w:szCs w:val="28"/>
        </w:rPr>
        <w:t>После того как участник загрузил 2 машины, он возвращает стрелу к линии старта, она же является и линией финиша (то есть возвращается в исходное положение) и подает звуковой сигнал. Сигнал, считается временем окончания задания.</w:t>
      </w:r>
    </w:p>
    <w:p w:rsidR="00595AF9" w:rsidRDefault="00595AF9" w:rsidP="00595AF9">
      <w:pPr>
        <w:spacing w:line="132" w:lineRule="exact"/>
        <w:rPr>
          <w:sz w:val="20"/>
          <w:szCs w:val="20"/>
        </w:rPr>
      </w:pPr>
    </w:p>
    <w:p w:rsidR="00595AF9" w:rsidRDefault="00595AF9" w:rsidP="00595AF9">
      <w:pPr>
        <w:ind w:left="1840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2 часа.</w:t>
      </w:r>
    </w:p>
    <w:p w:rsidR="00595AF9" w:rsidRDefault="00595AF9" w:rsidP="00595AF9">
      <w:pPr>
        <w:spacing w:line="268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left="680" w:right="43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Модуль 8. «H» Заезд экскаватора на трал Экскаватор: </w:t>
      </w:r>
      <w:proofErr w:type="spellStart"/>
      <w:r w:rsidR="009D7D55" w:rsidRPr="009D7D55">
        <w:rPr>
          <w:b/>
          <w:bCs/>
          <w:sz w:val="28"/>
          <w:szCs w:val="28"/>
        </w:rPr>
        <w:t>Hitachi</w:t>
      </w:r>
      <w:proofErr w:type="spellEnd"/>
    </w:p>
    <w:p w:rsidR="00595AF9" w:rsidRDefault="00595AF9" w:rsidP="00595AF9">
      <w:pPr>
        <w:spacing w:line="332" w:lineRule="exact"/>
        <w:rPr>
          <w:sz w:val="20"/>
          <w:szCs w:val="20"/>
        </w:rPr>
      </w:pPr>
    </w:p>
    <w:p w:rsidR="00595AF9" w:rsidRDefault="00595AF9" w:rsidP="00595AF9">
      <w:pPr>
        <w:spacing w:line="239" w:lineRule="auto"/>
        <w:ind w:right="40" w:firstLine="6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Экскаватор находится в транспортном положении. 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 должен с соблюдением техники безопасности начать движение. Далее, участнику необходимо подъехать к тралу, остановиться, чтобы убедиться в правильном положении машины и безопасности выполнения упражнения. Заезд на трал осуществляется </w:t>
      </w:r>
      <w:proofErr w:type="gramStart"/>
      <w:r>
        <w:rPr>
          <w:sz w:val="28"/>
          <w:szCs w:val="28"/>
        </w:rPr>
        <w:t>с рабочими органами</w:t>
      </w:r>
      <w:proofErr w:type="gramEnd"/>
      <w:r>
        <w:rPr>
          <w:sz w:val="28"/>
          <w:szCs w:val="28"/>
        </w:rPr>
        <w:t xml:space="preserve"> находящимися в транспортном положении. Движение по тралу должно осуществляться только прямолинейно, поворот управляемых колес не допускается.</w:t>
      </w:r>
    </w:p>
    <w:p w:rsidR="00595AF9" w:rsidRDefault="00595AF9" w:rsidP="00595AF9">
      <w:pPr>
        <w:spacing w:line="1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Максимальное время выполнения упражнения: 30 мин.</w:t>
      </w: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50" w:lineRule="exact"/>
        <w:rPr>
          <w:sz w:val="20"/>
          <w:szCs w:val="20"/>
        </w:rPr>
      </w:pPr>
    </w:p>
    <w:p w:rsidR="00595AF9" w:rsidRDefault="00595AF9" w:rsidP="00595AF9">
      <w:pPr>
        <w:ind w:right="-2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КРИТЕРИИ ОЦЕНКИ</w:t>
      </w:r>
    </w:p>
    <w:p w:rsidR="00595AF9" w:rsidRDefault="00595AF9" w:rsidP="00595AF9">
      <w:pPr>
        <w:spacing w:line="11" w:lineRule="exact"/>
        <w:rPr>
          <w:sz w:val="20"/>
          <w:szCs w:val="20"/>
        </w:rPr>
      </w:pPr>
    </w:p>
    <w:p w:rsidR="00595AF9" w:rsidRDefault="00595AF9" w:rsidP="00595AF9">
      <w:pPr>
        <w:widowControl/>
        <w:numPr>
          <w:ilvl w:val="0"/>
          <w:numId w:val="4"/>
        </w:numPr>
        <w:tabs>
          <w:tab w:val="left" w:pos="1001"/>
        </w:tabs>
        <w:autoSpaceDE/>
        <w:autoSpaceDN/>
        <w:spacing w:line="236" w:lineRule="auto"/>
        <w:ind w:right="40" w:firstLine="672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595AF9" w:rsidRDefault="00595AF9" w:rsidP="00595AF9">
      <w:pPr>
        <w:spacing w:line="1" w:lineRule="exact"/>
        <w:rPr>
          <w:sz w:val="20"/>
          <w:szCs w:val="20"/>
        </w:rPr>
      </w:pPr>
    </w:p>
    <w:p w:rsidR="00595AF9" w:rsidRDefault="00595AF9" w:rsidP="00595AF9">
      <w:pPr>
        <w:ind w:left="9000"/>
        <w:rPr>
          <w:sz w:val="20"/>
          <w:szCs w:val="20"/>
        </w:rPr>
      </w:pPr>
      <w:r>
        <w:rPr>
          <w:sz w:val="28"/>
          <w:szCs w:val="28"/>
        </w:rPr>
        <w:t>Таблица 2</w:t>
      </w:r>
    </w:p>
    <w:tbl>
      <w:tblPr>
        <w:tblW w:w="101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400"/>
        <w:gridCol w:w="1960"/>
        <w:gridCol w:w="440"/>
        <w:gridCol w:w="1560"/>
        <w:gridCol w:w="900"/>
        <w:gridCol w:w="30"/>
      </w:tblGrid>
      <w:tr w:rsidR="00595AF9" w:rsidTr="00186FF5">
        <w:trPr>
          <w:trHeight w:val="34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DEEAF6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DEEAF6"/>
              <w:right w:val="single" w:sz="8" w:space="0" w:color="DEEAF6"/>
            </w:tcBorders>
            <w:shd w:val="clear" w:color="auto" w:fill="DEEAF6"/>
            <w:vAlign w:val="bottom"/>
          </w:tcPr>
          <w:p w:rsidR="00595AF9" w:rsidRDefault="00595AF9" w:rsidP="005708F2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30"/>
        </w:trPr>
        <w:tc>
          <w:tcPr>
            <w:tcW w:w="900" w:type="dxa"/>
            <w:tcBorders>
              <w:top w:val="single" w:sz="8" w:space="0" w:color="DEEAF6"/>
              <w:left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shd w:val="clear" w:color="auto" w:fill="DEEAF6"/>
              </w:rPr>
              <w:t>Раздел</w:t>
            </w:r>
          </w:p>
        </w:tc>
        <w:tc>
          <w:tcPr>
            <w:tcW w:w="4400" w:type="dxa"/>
            <w:tcBorders>
              <w:top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spacing w:line="22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Субъективная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shd w:val="clear" w:color="auto" w:fill="DEEAF6"/>
              </w:rPr>
              <w:t>Объективная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shd w:val="clear" w:color="auto" w:fill="DEEAF6"/>
              </w:rPr>
              <w:t>Общая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6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(если это применимо)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186FF5" w:rsidP="005708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Теоретическое конкурсное задание. </w:t>
            </w:r>
            <w:r w:rsidRPr="00186FF5">
              <w:rPr>
                <w:szCs w:val="28"/>
                <w:lang w:eastAsia="zh-HK"/>
              </w:rPr>
              <w:t>Решение ситуационных задач по безопасной эксплуатации самоходных машин</w:t>
            </w:r>
          </w:p>
        </w:tc>
        <w:tc>
          <w:tcPr>
            <w:tcW w:w="1960" w:type="dxa"/>
            <w:vAlign w:val="bottom"/>
          </w:tcPr>
          <w:p w:rsidR="00595AF9" w:rsidRDefault="00186FF5" w:rsidP="00186FF5">
            <w:pPr>
              <w:jc w:val="center"/>
              <w:rPr>
                <w:sz w:val="23"/>
                <w:szCs w:val="23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Техническое обслуживание экскаватора</w:t>
            </w:r>
          </w:p>
        </w:tc>
        <w:tc>
          <w:tcPr>
            <w:tcW w:w="1960" w:type="dxa"/>
            <w:vMerge w:val="restart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5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Поднятие мяча ковшом и опускание его в</w:t>
            </w:r>
          </w:p>
        </w:tc>
        <w:tc>
          <w:tcPr>
            <w:tcW w:w="1960" w:type="dxa"/>
            <w:vMerge w:val="restart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ведро</w:t>
            </w:r>
          </w:p>
        </w:tc>
        <w:tc>
          <w:tcPr>
            <w:tcW w:w="1960" w:type="dxa"/>
            <w:vMerge/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Раздавливание куриного яйца в стопке</w:t>
            </w:r>
          </w:p>
        </w:tc>
        <w:tc>
          <w:tcPr>
            <w:tcW w:w="1960" w:type="dxa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Розлив жидкости по стаканам</w:t>
            </w:r>
          </w:p>
        </w:tc>
        <w:tc>
          <w:tcPr>
            <w:tcW w:w="1960" w:type="dxa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8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Сбивание бутылок</w:t>
            </w:r>
          </w:p>
        </w:tc>
        <w:tc>
          <w:tcPr>
            <w:tcW w:w="1960" w:type="dxa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59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Рытье котлована с погрузкой грунта в</w:t>
            </w:r>
          </w:p>
        </w:tc>
        <w:tc>
          <w:tcPr>
            <w:tcW w:w="1960" w:type="dxa"/>
            <w:vMerge w:val="restart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3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автомобиль самосвал</w:t>
            </w:r>
          </w:p>
        </w:tc>
        <w:tc>
          <w:tcPr>
            <w:tcW w:w="1960" w:type="dxa"/>
            <w:vMerge/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9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Заезд экскаватора на трал</w:t>
            </w:r>
          </w:p>
        </w:tc>
        <w:tc>
          <w:tcPr>
            <w:tcW w:w="1960" w:type="dxa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28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ind w:left="1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vAlign w:val="bottom"/>
          </w:tcPr>
          <w:p w:rsidR="00595AF9" w:rsidRDefault="00595AF9" w:rsidP="005708F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  <w:tr w:rsidR="00595AF9" w:rsidTr="00186FF5">
        <w:trPr>
          <w:trHeight w:val="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AF9" w:rsidRDefault="00595AF9" w:rsidP="005708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5AF9" w:rsidRDefault="00595AF9" w:rsidP="005708F2">
            <w:pPr>
              <w:rPr>
                <w:sz w:val="1"/>
                <w:szCs w:val="1"/>
              </w:rPr>
            </w:pPr>
          </w:p>
        </w:tc>
      </w:tr>
    </w:tbl>
    <w:p w:rsidR="00595AF9" w:rsidRDefault="00595AF9" w:rsidP="00595AF9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Субъективные оценки - </w:t>
      </w:r>
      <w:r>
        <w:rPr>
          <w:sz w:val="28"/>
          <w:szCs w:val="28"/>
        </w:rPr>
        <w:t>Не применимо.</w:t>
      </w: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24" w:lineRule="exact"/>
        <w:rPr>
          <w:sz w:val="20"/>
          <w:szCs w:val="20"/>
        </w:rPr>
      </w:pPr>
    </w:p>
    <w:p w:rsidR="00595AF9" w:rsidRDefault="00595AF9" w:rsidP="00595AF9">
      <w:pPr>
        <w:spacing w:line="232" w:lineRule="auto"/>
        <w:ind w:left="680" w:right="2520" w:firstLine="24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НЕОБХОДИМЫЕ ПРИЛОЖЕНИЯ </w:t>
      </w:r>
      <w:r>
        <w:rPr>
          <w:sz w:val="28"/>
          <w:szCs w:val="28"/>
        </w:rPr>
        <w:t>Задания в модулях не повторяются.</w:t>
      </w:r>
    </w:p>
    <w:p w:rsidR="00595AF9" w:rsidRDefault="00595AF9" w:rsidP="00595AF9">
      <w:pPr>
        <w:spacing w:line="187" w:lineRule="exact"/>
        <w:rPr>
          <w:sz w:val="20"/>
          <w:szCs w:val="20"/>
        </w:rPr>
      </w:pPr>
    </w:p>
    <w:p w:rsidR="000B10DC" w:rsidRDefault="000B10DC" w:rsidP="000B10DC">
      <w:pPr>
        <w:ind w:right="-99"/>
        <w:jc w:val="center"/>
        <w:rPr>
          <w:sz w:val="20"/>
          <w:szCs w:val="20"/>
        </w:rPr>
      </w:pPr>
    </w:p>
    <w:p w:rsidR="000B10DC" w:rsidRPr="000B10DC" w:rsidRDefault="000B10DC" w:rsidP="000B10DC">
      <w:pPr>
        <w:rPr>
          <w:sz w:val="20"/>
          <w:szCs w:val="20"/>
        </w:rPr>
      </w:pPr>
    </w:p>
    <w:p w:rsidR="000B10DC" w:rsidRDefault="000B10DC" w:rsidP="000B10DC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595AF9" w:rsidRPr="000B10DC" w:rsidRDefault="000B10DC" w:rsidP="000B10DC">
      <w:pPr>
        <w:tabs>
          <w:tab w:val="center" w:pos="5120"/>
        </w:tabs>
        <w:rPr>
          <w:sz w:val="20"/>
          <w:szCs w:val="20"/>
        </w:rPr>
        <w:sectPr w:rsidR="00595AF9" w:rsidRPr="000B10DC">
          <w:pgSz w:w="11920" w:h="16841"/>
          <w:pgMar w:top="1440" w:right="531" w:bottom="847" w:left="1140" w:header="0" w:footer="0" w:gutter="0"/>
          <w:cols w:space="720" w:equalWidth="0">
            <w:col w:w="10240"/>
          </w:cols>
        </w:sectPr>
      </w:pPr>
      <w:r>
        <w:rPr>
          <w:sz w:val="20"/>
          <w:szCs w:val="20"/>
        </w:rPr>
        <w:lastRenderedPageBreak/>
        <w:tab/>
      </w:r>
    </w:p>
    <w:p w:rsidR="00595AF9" w:rsidRDefault="00595AF9" w:rsidP="00595AF9">
      <w:pPr>
        <w:spacing w:line="146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Для выполнения всех модулей, участник имеет право использовать всё имеющееся на рабочем месте оборудование и инструмент.</w:t>
      </w:r>
    </w:p>
    <w:p w:rsidR="00595AF9" w:rsidRDefault="00595AF9" w:rsidP="00595AF9">
      <w:pPr>
        <w:spacing w:line="18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Если участник не выполнил задание в одном из модулей, к нему вернуться он не может.</w:t>
      </w:r>
    </w:p>
    <w:p w:rsidR="00595AF9" w:rsidRDefault="00595AF9" w:rsidP="00595AF9">
      <w:pPr>
        <w:spacing w:line="15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Задание считается выполненным, если все шесть модулей сделаны в основное время, в полном объёме автогрейдер находятся в рабочем состоянии.</w:t>
      </w:r>
    </w:p>
    <w:p w:rsidR="00595AF9" w:rsidRDefault="00595AF9" w:rsidP="00595AF9">
      <w:pPr>
        <w:spacing w:line="15" w:lineRule="exact"/>
        <w:rPr>
          <w:sz w:val="20"/>
          <w:szCs w:val="20"/>
        </w:rPr>
      </w:pPr>
    </w:p>
    <w:p w:rsidR="00595AF9" w:rsidRDefault="00595AF9" w:rsidP="00595AF9">
      <w:pPr>
        <w:spacing w:line="234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После выполнения задания участник должен получить подтверждение эксперта на выполнение следующего задания.</w:t>
      </w:r>
    </w:p>
    <w:p w:rsidR="00595AF9" w:rsidRDefault="00595AF9" w:rsidP="00595AF9">
      <w:pPr>
        <w:spacing w:line="18" w:lineRule="exact"/>
        <w:rPr>
          <w:sz w:val="20"/>
          <w:szCs w:val="20"/>
        </w:rPr>
      </w:pPr>
    </w:p>
    <w:p w:rsidR="00595AF9" w:rsidRDefault="00595AF9" w:rsidP="00595AF9">
      <w:pPr>
        <w:spacing w:line="236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595AF9" w:rsidRDefault="00595AF9" w:rsidP="00595AF9">
      <w:pPr>
        <w:spacing w:line="2" w:lineRule="exact"/>
        <w:rPr>
          <w:sz w:val="20"/>
          <w:szCs w:val="20"/>
        </w:rPr>
      </w:pPr>
    </w:p>
    <w:p w:rsidR="00595AF9" w:rsidRDefault="00595AF9" w:rsidP="00595AF9">
      <w:pPr>
        <w:ind w:left="680"/>
        <w:rPr>
          <w:sz w:val="20"/>
          <w:szCs w:val="20"/>
        </w:rPr>
      </w:pPr>
      <w:r>
        <w:rPr>
          <w:sz w:val="28"/>
          <w:szCs w:val="28"/>
        </w:rPr>
        <w:t>Методика оценки результатов определяется экспертным сообществом в день</w:t>
      </w:r>
    </w:p>
    <w:p w:rsidR="00595AF9" w:rsidRDefault="00595AF9" w:rsidP="00595AF9">
      <w:pPr>
        <w:rPr>
          <w:sz w:val="20"/>
          <w:szCs w:val="20"/>
        </w:rPr>
      </w:pPr>
      <w:r>
        <w:rPr>
          <w:sz w:val="28"/>
          <w:szCs w:val="28"/>
        </w:rPr>
        <w:t>С-1.</w:t>
      </w:r>
    </w:p>
    <w:p w:rsidR="00595AF9" w:rsidRDefault="00595AF9" w:rsidP="00595AF9">
      <w:pPr>
        <w:spacing w:line="13" w:lineRule="exact"/>
        <w:rPr>
          <w:sz w:val="20"/>
          <w:szCs w:val="20"/>
        </w:rPr>
      </w:pPr>
    </w:p>
    <w:p w:rsidR="00595AF9" w:rsidRDefault="00595AF9" w:rsidP="00595AF9">
      <w:pPr>
        <w:spacing w:line="237" w:lineRule="auto"/>
        <w:ind w:firstLine="679"/>
        <w:jc w:val="both"/>
        <w:rPr>
          <w:sz w:val="20"/>
          <w:szCs w:val="20"/>
        </w:rPr>
      </w:pPr>
      <w:r>
        <w:rPr>
          <w:sz w:val="28"/>
          <w:szCs w:val="28"/>
        </w:rPr>
        <w:t>Участник не имеющие спец. одежду, спец. обувь, перчатки, не прошедшие инструктаж по технике безопасности, охране здоровья к выполнению задания допускаться НЕ БУДУТ.</w:t>
      </w:r>
    </w:p>
    <w:p w:rsidR="00595AF9" w:rsidRDefault="00595AF9" w:rsidP="00595AF9">
      <w:pPr>
        <w:spacing w:line="13" w:lineRule="exact"/>
        <w:rPr>
          <w:sz w:val="20"/>
          <w:szCs w:val="20"/>
        </w:rPr>
      </w:pPr>
    </w:p>
    <w:p w:rsidR="00595AF9" w:rsidRDefault="00595AF9" w:rsidP="00595AF9">
      <w:pPr>
        <w:spacing w:line="236" w:lineRule="auto"/>
        <w:ind w:right="180" w:firstLine="679"/>
        <w:jc w:val="both"/>
        <w:rPr>
          <w:sz w:val="20"/>
          <w:szCs w:val="20"/>
        </w:rPr>
      </w:pPr>
      <w:r>
        <w:rPr>
          <w:sz w:val="28"/>
          <w:szCs w:val="28"/>
        </w:rPr>
        <w:t>Эксперты, не прошедшие инструктаж по технике безопасности, охране здоровья, не имеющие спец. обувь, спец. одежду к работе на площадке не допускаются.</w:t>
      </w: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p w:rsidR="00595AF9" w:rsidRDefault="00595AF9" w:rsidP="00595AF9">
      <w:pPr>
        <w:spacing w:line="200" w:lineRule="exact"/>
        <w:rPr>
          <w:sz w:val="20"/>
          <w:szCs w:val="20"/>
        </w:rPr>
      </w:pPr>
    </w:p>
    <w:sectPr w:rsidR="00595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65" w:rsidRDefault="009D3A65">
      <w:r>
        <w:separator/>
      </w:r>
    </w:p>
  </w:endnote>
  <w:endnote w:type="continuationSeparator" w:id="0">
    <w:p w:rsidR="009D3A65" w:rsidRDefault="009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92" w:rsidRDefault="00595AF9">
    <w:pPr>
      <w:pStyle w:val="a7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7BDD2C" wp14:editId="38E0C46A">
              <wp:simplePos x="0" y="0"/>
              <wp:positionH relativeFrom="page">
                <wp:posOffset>3936365</wp:posOffset>
              </wp:positionH>
              <wp:positionV relativeFrom="page">
                <wp:posOffset>9587865</wp:posOffset>
              </wp:positionV>
              <wp:extent cx="231140" cy="222885"/>
              <wp:effectExtent l="2540" t="0" r="444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092" w:rsidRDefault="00595AF9">
                          <w:pPr>
                            <w:pStyle w:val="a7"/>
                            <w:spacing w:before="9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8056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BDD2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95pt;margin-top:754.95pt;width:18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Y0xAIAAK4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" filled="f" stroked="f">
              <v:textbox inset="0,0,0,0">
                <w:txbxContent>
                  <w:p w:rsidR="006B7092" w:rsidRDefault="00595AF9">
                    <w:pPr>
                      <w:pStyle w:val="a7"/>
                      <w:spacing w:before="9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8056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9D3A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9D3A6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9D3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65" w:rsidRDefault="009D3A65">
      <w:r>
        <w:separator/>
      </w:r>
    </w:p>
  </w:footnote>
  <w:footnote w:type="continuationSeparator" w:id="0">
    <w:p w:rsidR="009D3A65" w:rsidRDefault="009D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9D3A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595AF9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60" w:rsidRDefault="009D3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FC8E9194"/>
    <w:lvl w:ilvl="0" w:tplc="76B67F6A">
      <w:start w:val="20"/>
      <w:numFmt w:val="decimal"/>
      <w:lvlText w:val="%1"/>
      <w:lvlJc w:val="left"/>
    </w:lvl>
    <w:lvl w:ilvl="1" w:tplc="7166B76E">
      <w:numFmt w:val="decimal"/>
      <w:lvlText w:val=""/>
      <w:lvlJc w:val="left"/>
    </w:lvl>
    <w:lvl w:ilvl="2" w:tplc="72FE06CE">
      <w:numFmt w:val="decimal"/>
      <w:lvlText w:val=""/>
      <w:lvlJc w:val="left"/>
    </w:lvl>
    <w:lvl w:ilvl="3" w:tplc="7F1E0D8A">
      <w:numFmt w:val="decimal"/>
      <w:lvlText w:val=""/>
      <w:lvlJc w:val="left"/>
    </w:lvl>
    <w:lvl w:ilvl="4" w:tplc="B582F46C">
      <w:numFmt w:val="decimal"/>
      <w:lvlText w:val=""/>
      <w:lvlJc w:val="left"/>
    </w:lvl>
    <w:lvl w:ilvl="5" w:tplc="577E0F5E">
      <w:numFmt w:val="decimal"/>
      <w:lvlText w:val=""/>
      <w:lvlJc w:val="left"/>
    </w:lvl>
    <w:lvl w:ilvl="6" w:tplc="DFE01C96">
      <w:numFmt w:val="decimal"/>
      <w:lvlText w:val=""/>
      <w:lvlJc w:val="left"/>
    </w:lvl>
    <w:lvl w:ilvl="7" w:tplc="206E954A">
      <w:numFmt w:val="decimal"/>
      <w:lvlText w:val=""/>
      <w:lvlJc w:val="left"/>
    </w:lvl>
    <w:lvl w:ilvl="8" w:tplc="AA10B9B6">
      <w:numFmt w:val="decimal"/>
      <w:lvlText w:val=""/>
      <w:lvlJc w:val="left"/>
    </w:lvl>
  </w:abstractNum>
  <w:abstractNum w:abstractNumId="1">
    <w:nsid w:val="00003D6C"/>
    <w:multiLevelType w:val="hybridMultilevel"/>
    <w:tmpl w:val="96745E42"/>
    <w:lvl w:ilvl="0" w:tplc="737830D8">
      <w:start w:val="1"/>
      <w:numFmt w:val="bullet"/>
      <w:lvlText w:val="с"/>
      <w:lvlJc w:val="left"/>
    </w:lvl>
    <w:lvl w:ilvl="1" w:tplc="47E45B80">
      <w:numFmt w:val="decimal"/>
      <w:lvlText w:val=""/>
      <w:lvlJc w:val="left"/>
    </w:lvl>
    <w:lvl w:ilvl="2" w:tplc="9B300DC0">
      <w:numFmt w:val="decimal"/>
      <w:lvlText w:val=""/>
      <w:lvlJc w:val="left"/>
    </w:lvl>
    <w:lvl w:ilvl="3" w:tplc="E74E19B6">
      <w:numFmt w:val="decimal"/>
      <w:lvlText w:val=""/>
      <w:lvlJc w:val="left"/>
    </w:lvl>
    <w:lvl w:ilvl="4" w:tplc="D50CCF36">
      <w:numFmt w:val="decimal"/>
      <w:lvlText w:val=""/>
      <w:lvlJc w:val="left"/>
    </w:lvl>
    <w:lvl w:ilvl="5" w:tplc="D4EAB7C4">
      <w:numFmt w:val="decimal"/>
      <w:lvlText w:val=""/>
      <w:lvlJc w:val="left"/>
    </w:lvl>
    <w:lvl w:ilvl="6" w:tplc="52D29322">
      <w:numFmt w:val="decimal"/>
      <w:lvlText w:val=""/>
      <w:lvlJc w:val="left"/>
    </w:lvl>
    <w:lvl w:ilvl="7" w:tplc="1FDED1D8">
      <w:numFmt w:val="decimal"/>
      <w:lvlText w:val=""/>
      <w:lvlJc w:val="left"/>
    </w:lvl>
    <w:lvl w:ilvl="8" w:tplc="FE801758">
      <w:numFmt w:val="decimal"/>
      <w:lvlText w:val=""/>
      <w:lvlJc w:val="left"/>
    </w:lvl>
  </w:abstractNum>
  <w:abstractNum w:abstractNumId="2">
    <w:nsid w:val="000072AE"/>
    <w:multiLevelType w:val="hybridMultilevel"/>
    <w:tmpl w:val="F5C8A2DE"/>
    <w:lvl w:ilvl="0" w:tplc="8990EE2E">
      <w:start w:val="1"/>
      <w:numFmt w:val="bullet"/>
      <w:lvlText w:val="В"/>
      <w:lvlJc w:val="left"/>
    </w:lvl>
    <w:lvl w:ilvl="1" w:tplc="F0E88A80">
      <w:numFmt w:val="decimal"/>
      <w:lvlText w:val=""/>
      <w:lvlJc w:val="left"/>
    </w:lvl>
    <w:lvl w:ilvl="2" w:tplc="D0201AF4">
      <w:numFmt w:val="decimal"/>
      <w:lvlText w:val=""/>
      <w:lvlJc w:val="left"/>
    </w:lvl>
    <w:lvl w:ilvl="3" w:tplc="5A084B6E">
      <w:numFmt w:val="decimal"/>
      <w:lvlText w:val=""/>
      <w:lvlJc w:val="left"/>
    </w:lvl>
    <w:lvl w:ilvl="4" w:tplc="423096C4">
      <w:numFmt w:val="decimal"/>
      <w:lvlText w:val=""/>
      <w:lvlJc w:val="left"/>
    </w:lvl>
    <w:lvl w:ilvl="5" w:tplc="8102C49E">
      <w:numFmt w:val="decimal"/>
      <w:lvlText w:val=""/>
      <w:lvlJc w:val="left"/>
    </w:lvl>
    <w:lvl w:ilvl="6" w:tplc="8460EACC">
      <w:numFmt w:val="decimal"/>
      <w:lvlText w:val=""/>
      <w:lvlJc w:val="left"/>
    </w:lvl>
    <w:lvl w:ilvl="7" w:tplc="2C868408">
      <w:numFmt w:val="decimal"/>
      <w:lvlText w:val=""/>
      <w:lvlJc w:val="left"/>
    </w:lvl>
    <w:lvl w:ilvl="8" w:tplc="C1846B7E">
      <w:numFmt w:val="decimal"/>
      <w:lvlText w:val=""/>
      <w:lvlJc w:val="left"/>
    </w:lvl>
  </w:abstractNum>
  <w:abstractNum w:abstractNumId="3">
    <w:nsid w:val="3529150B"/>
    <w:multiLevelType w:val="hybridMultilevel"/>
    <w:tmpl w:val="3D8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5"/>
    <w:rsid w:val="000B10DC"/>
    <w:rsid w:val="00186FF5"/>
    <w:rsid w:val="00264C11"/>
    <w:rsid w:val="002A1F76"/>
    <w:rsid w:val="00480568"/>
    <w:rsid w:val="00595AF9"/>
    <w:rsid w:val="00716C71"/>
    <w:rsid w:val="009D3A65"/>
    <w:rsid w:val="009D7D55"/>
    <w:rsid w:val="00AD6018"/>
    <w:rsid w:val="00B33295"/>
    <w:rsid w:val="00F0507D"/>
    <w:rsid w:val="00F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E2B0-65CA-45A6-ACA6-8A0AB5B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3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9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33295"/>
  </w:style>
  <w:style w:type="paragraph" w:styleId="a5">
    <w:name w:val="footer"/>
    <w:basedOn w:val="a"/>
    <w:link w:val="a6"/>
    <w:uiPriority w:val="99"/>
    <w:unhideWhenUsed/>
    <w:rsid w:val="00B3329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33295"/>
  </w:style>
  <w:style w:type="table" w:customStyle="1" w:styleId="TableNormal">
    <w:name w:val="Table Normal"/>
    <w:uiPriority w:val="2"/>
    <w:semiHidden/>
    <w:unhideWhenUsed/>
    <w:qFormat/>
    <w:rsid w:val="00B33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33295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332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33295"/>
    <w:pPr>
      <w:ind w:left="262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Андреевич</dc:creator>
  <cp:keywords/>
  <dc:description/>
  <cp:lastModifiedBy>Пользователь Windows</cp:lastModifiedBy>
  <cp:revision>8</cp:revision>
  <dcterms:created xsi:type="dcterms:W3CDTF">2019-10-06T14:15:00Z</dcterms:created>
  <dcterms:modified xsi:type="dcterms:W3CDTF">2020-12-09T16:24:00Z</dcterms:modified>
</cp:coreProperties>
</file>